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79" w:rsidRPr="005D3F79" w:rsidRDefault="005D3F79" w:rsidP="005D3F79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D3F79">
        <w:rPr>
          <w:rFonts w:ascii="Times New Roman" w:hAnsi="Times New Roman" w:cs="Times New Roman"/>
          <w:b/>
          <w:sz w:val="28"/>
        </w:rPr>
        <w:t>В Щербинке провели рейд по пожарной безопасности для семей, находящиеся в трудной жизненной ситуации</w:t>
      </w: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  <w:r w:rsidRPr="005D3F79">
        <w:rPr>
          <w:rFonts w:ascii="Times New Roman" w:hAnsi="Times New Roman" w:cs="Times New Roman"/>
          <w:sz w:val="28"/>
        </w:rPr>
        <w:t xml:space="preserve">В рамках реализации поручений Президента Российской Федерации, поручений Правительства Российской Федерации,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 г. N 122-р, проведен совместный рейд с участием представителя 1 регионального отдела надзорной деятельности и профилактической работы Управления по ГУ МЧС России по г. Москве, сотрудников Отдела по вопросам безопасности, </w:t>
      </w:r>
      <w:proofErr w:type="spellStart"/>
      <w:r w:rsidRPr="005D3F79">
        <w:rPr>
          <w:rFonts w:ascii="Times New Roman" w:hAnsi="Times New Roman" w:cs="Times New Roman"/>
          <w:sz w:val="28"/>
        </w:rPr>
        <w:t>ГОиЧС</w:t>
      </w:r>
      <w:proofErr w:type="spellEnd"/>
      <w:r w:rsidRPr="005D3F79">
        <w:rPr>
          <w:rFonts w:ascii="Times New Roman" w:hAnsi="Times New Roman" w:cs="Times New Roman"/>
          <w:sz w:val="28"/>
        </w:rPr>
        <w:t xml:space="preserve">, Отдела по организации комиссии по делам несовершеннолетних управы района Щербинка и специалистов по работе с семьями ГБУ "Мой семейный центр" </w:t>
      </w:r>
      <w:proofErr w:type="spellStart"/>
      <w:r w:rsidRPr="005D3F79">
        <w:rPr>
          <w:rFonts w:ascii="Times New Roman" w:hAnsi="Times New Roman" w:cs="Times New Roman"/>
          <w:sz w:val="28"/>
        </w:rPr>
        <w:t>ТиНАО</w:t>
      </w:r>
      <w:proofErr w:type="spellEnd"/>
      <w:r w:rsidRPr="005D3F79">
        <w:rPr>
          <w:rFonts w:ascii="Times New Roman" w:hAnsi="Times New Roman" w:cs="Times New Roman"/>
          <w:sz w:val="28"/>
        </w:rPr>
        <w:t xml:space="preserve"> с целью проведения мероприятий по установке (передаче) на безвозмездной основе в жилых помещения семьям, находящимся в социально опасном положении или иной трудной жизненной ситуации, автономных дымовых пожарных извещателей. </w:t>
      </w: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  <w:r w:rsidRPr="005D3F79">
        <w:rPr>
          <w:rFonts w:ascii="Times New Roman" w:hAnsi="Times New Roman" w:cs="Times New Roman"/>
          <w:sz w:val="28"/>
        </w:rPr>
        <w:t>До граждан доведены требования по установке пожарных извещателей, порядок их работы и замены элемента питания. Доведены требования соблюдения требований пожарной безопасности в квартире, розданы листовки по пожарной безопасности, доведены номера телефонов экстренных служб.</w:t>
      </w: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151765</wp:posOffset>
            </wp:positionV>
            <wp:extent cx="3320430" cy="25406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43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196215</wp:posOffset>
            </wp:positionV>
            <wp:extent cx="3333750" cy="2529389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2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p w:rsidR="005D3F79" w:rsidRPr="005D3F79" w:rsidRDefault="005D3F79" w:rsidP="005D3F79">
      <w:pPr>
        <w:ind w:firstLine="708"/>
        <w:rPr>
          <w:rFonts w:ascii="Times New Roman" w:hAnsi="Times New Roman" w:cs="Times New Roman"/>
          <w:sz w:val="28"/>
        </w:rPr>
      </w:pPr>
    </w:p>
    <w:sectPr w:rsidR="005D3F79" w:rsidRPr="005D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79"/>
    <w:rsid w:val="005D3F79"/>
    <w:rsid w:val="0098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1CAB"/>
  <w15:chartTrackingRefBased/>
  <w15:docId w15:val="{09345CBA-17C2-45AF-BF0B-F1E4CE57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2025-07-01T08:08:00Z</dcterms:created>
  <dcterms:modified xsi:type="dcterms:W3CDTF">2025-07-01T08:11:00Z</dcterms:modified>
</cp:coreProperties>
</file>